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D576E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附件二：</w:t>
      </w:r>
    </w:p>
    <w:p w14:paraId="3291A668">
      <w:pPr>
        <w:pStyle w:val="2"/>
        <w:snapToGrid w:val="0"/>
        <w:spacing w:line="520" w:lineRule="atLeast"/>
        <w:jc w:val="center"/>
        <w:rPr>
          <w:rFonts w:hint="eastAsia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2026年全国优秀教材经销商参评表</w:t>
      </w:r>
    </w:p>
    <w:p w14:paraId="5EBB541B">
      <w:pPr>
        <w:pStyle w:val="2"/>
        <w:snapToGrid w:val="0"/>
        <w:spacing w:line="520" w:lineRule="atLeast"/>
        <w:jc w:val="center"/>
        <w:rPr>
          <w:rFonts w:hint="eastAsia"/>
          <w:b/>
          <w:bCs/>
          <w:spacing w:val="-1"/>
          <w:w w:val="95"/>
          <w:lang w:val="en-US" w:eastAsia="zh-CN"/>
        </w:rPr>
      </w:pPr>
    </w:p>
    <w:tbl>
      <w:tblPr>
        <w:tblStyle w:val="3"/>
        <w:tblW w:w="9074" w:type="dxa"/>
        <w:tblInd w:w="-312" w:type="dxa"/>
        <w:tblLayout w:type="fixed"/>
        <w:tblCellMar>
          <w:top w:w="0" w:type="dxa"/>
          <w:left w:w="108" w:type="dxa"/>
          <w:bottom w:w="0" w:type="dxa"/>
          <w:right w:w="115" w:type="dxa"/>
        </w:tblCellMar>
      </w:tblPr>
      <w:tblGrid>
        <w:gridCol w:w="1868"/>
        <w:gridCol w:w="781"/>
        <w:gridCol w:w="482"/>
        <w:gridCol w:w="142"/>
        <w:gridCol w:w="1102"/>
        <w:gridCol w:w="1268"/>
        <w:gridCol w:w="1807"/>
        <w:gridCol w:w="1624"/>
      </w:tblGrid>
      <w:tr w14:paraId="6CF8F1D2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9635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企业信息</w:t>
            </w:r>
          </w:p>
        </w:tc>
      </w:tr>
      <w:tr w14:paraId="39C7EE06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E6D2D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企业名称</w:t>
            </w:r>
          </w:p>
        </w:tc>
        <w:tc>
          <w:tcPr>
            <w:tcW w:w="720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EBD8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584C4E32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D97E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企业法人姓名及职务</w:t>
            </w:r>
          </w:p>
        </w:tc>
        <w:tc>
          <w:tcPr>
            <w:tcW w:w="59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BAC7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05F1EB9C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12" w:hRule="atLeast"/>
        </w:trPr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48F5A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办公地址</w:t>
            </w:r>
          </w:p>
        </w:tc>
        <w:tc>
          <w:tcPr>
            <w:tcW w:w="377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F432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0DE17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邮编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67BFA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6817A23C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2A4EB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企业网址</w:t>
            </w:r>
          </w:p>
        </w:tc>
        <w:tc>
          <w:tcPr>
            <w:tcW w:w="377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127D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B7C76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注册资金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6CF6A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3E939DE4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498A4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评选联系人姓名及职务</w:t>
            </w:r>
          </w:p>
        </w:tc>
        <w:tc>
          <w:tcPr>
            <w:tcW w:w="580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6BE71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05E10607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86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EAF8A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8856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手机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BA901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7BCDB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办公电话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73229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1D85717F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18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5BC4B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0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2503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传真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A6158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4CFC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邮箱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229FC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48AC8B32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2CD4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参选基础信息</w:t>
            </w:r>
          </w:p>
        </w:tc>
      </w:tr>
      <w:tr w14:paraId="64ED0AB7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2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A60C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2026年中标院校教材码洋（万元）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72283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94CBB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2026年中标院校教材发行总册数（万册）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94BE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5FD7F086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2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3706F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合作出版社数量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F38B1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BF306">
            <w:pPr>
              <w:jc w:val="center"/>
              <w:rPr>
                <w:rFonts w:hint="default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2026年中标院校家数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D97C4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25409244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2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2C8E9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仓储面积（㎡）</w:t>
            </w:r>
          </w:p>
        </w:tc>
        <w:tc>
          <w:tcPr>
            <w:tcW w:w="17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AE999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9B7">
            <w:pPr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服务985/211院校数</w:t>
            </w:r>
          </w:p>
        </w:tc>
        <w:tc>
          <w:tcPr>
            <w:tcW w:w="16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80A92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48AF0144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1413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E7F9D">
            <w:pPr>
              <w:jc w:val="left"/>
              <w:rPr>
                <w:rFonts w:hint="default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特色服务项目：捐书助学、教育帮扶、支持边远地区学校、保障偏远学校用书、完成专项教材任务等，提供相应材料及证明。</w:t>
            </w:r>
          </w:p>
        </w:tc>
      </w:tr>
      <w:tr w14:paraId="76AEB92B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2231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0DF69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企业简介：</w:t>
            </w:r>
          </w:p>
          <w:p w14:paraId="21989D05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（限800字以内，可另附纸）</w:t>
            </w:r>
          </w:p>
          <w:p w14:paraId="1E53B1E6">
            <w:pPr>
              <w:ind w:firstLine="604" w:firstLineChars="200"/>
              <w:jc w:val="center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1782DCA7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2121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D680AF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客户合作情况：以最终提供的数量证明为准</w:t>
            </w:r>
          </w:p>
          <w:p w14:paraId="281B1FFE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□营业执照复印件；</w:t>
            </w:r>
          </w:p>
          <w:p w14:paraId="68E6D8D5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□出版物经营许可证复印件；</w:t>
            </w:r>
          </w:p>
          <w:p w14:paraId="239F5A38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□出版社授权书/合作证明；</w:t>
            </w:r>
          </w:p>
          <w:p w14:paraId="35CFA594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合作院校中标通知书（中标通知书+附件为核算依据）</w:t>
            </w:r>
          </w:p>
          <w:p w14:paraId="25318F85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 xml:space="preserve">   对应提供附件说明：中标院校名称、销售码洋、销售册数</w:t>
            </w:r>
          </w:p>
          <w:p w14:paraId="71455F57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□仓储合同及物流图片</w:t>
            </w:r>
          </w:p>
          <w:p w14:paraId="5C238539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□推广、巡展等活动照片（标明服务院校、时间）</w:t>
            </w:r>
          </w:p>
          <w:p w14:paraId="4A0816E5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□数字教材中标证明</w:t>
            </w:r>
          </w:p>
          <w:p w14:paraId="3371F9C7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□宣传视频或者宣传图片</w:t>
            </w:r>
          </w:p>
          <w:p w14:paraId="07EED60E">
            <w:pPr>
              <w:jc w:val="both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</w:p>
        </w:tc>
      </w:tr>
      <w:tr w14:paraId="032FDA0D">
        <w:tblPrEx>
          <w:tblCellMar>
            <w:top w:w="0" w:type="dxa"/>
            <w:left w:w="108" w:type="dxa"/>
            <w:bottom w:w="0" w:type="dxa"/>
            <w:right w:w="115" w:type="dxa"/>
          </w:tblCellMar>
        </w:tblPrEx>
        <w:trPr>
          <w:trHeight w:val="2399" w:hRule="atLeast"/>
        </w:trPr>
        <w:tc>
          <w:tcPr>
            <w:tcW w:w="90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328626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备注说明：</w:t>
            </w:r>
          </w:p>
          <w:p w14:paraId="54A54BA4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1.宣传图片：</w:t>
            </w:r>
          </w:p>
          <w:p w14:paraId="76BECB4E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（公司大楼、办公环境、团体活动、员工风貌、诚信经营示范单位、企业获奖证明等；5张以上；JPG格式；单张不超过3MB）</w:t>
            </w:r>
          </w:p>
          <w:p w14:paraId="50601038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2.宣传视频：</w:t>
            </w:r>
          </w:p>
          <w:p w14:paraId="0DCCA168">
            <w:pPr>
              <w:jc w:val="left"/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w w:val="95"/>
                <w:sz w:val="32"/>
                <w:szCs w:val="32"/>
                <w:lang w:val="en-US" w:eastAsia="zh-CN" w:bidi="ar-SA"/>
              </w:rPr>
              <w:t>（公司参评视频，可提交公司宣传片，格式为MP4；请以U盘形式寄至评委会）</w:t>
            </w:r>
          </w:p>
        </w:tc>
      </w:tr>
    </w:tbl>
    <w:p w14:paraId="632CDAA5">
      <w:r>
        <w:rPr>
          <w:rFonts w:hint="eastAsia" w:ascii="仿宋" w:hAnsi="仿宋" w:eastAsia="仿宋" w:cs="仿宋"/>
          <w:b/>
          <w:bCs/>
          <w:sz w:val="32"/>
          <w:szCs w:val="32"/>
        </w:rPr>
        <w:t>*以上评选活动最终解释权归主办方所有。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1B83207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7561C9"/>
    <w:multiLevelType w:val="singleLevel"/>
    <w:tmpl w:val="E87561C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104F7"/>
    <w:rsid w:val="0501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2026-10-29T02:50:00Z</dcterms:created>
  <dc:creator>于淼</dc:creator>
  <cp:lastModifiedBy>于淼</cp:lastModifiedBy>
  <dcterms:modified xsi:type="dcterms:W3CDTF">2026-10-29T02:50:44Z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B9BB53BED19C419193C99D5016FC3EFA_11</vt:lpwstr>
  </property>
  <property fmtid="{D5CDD505-2E9C-101B-9397-08002B2CF9AE}" pid="4" name="KSOTemplateDocerSaveRecord">
    <vt:lpwstr>eyJoZGlkIjoiZWNlYTExMzU5Nzc0MDE0OTk4MDE3MWMwNzg2Yzg5NmEiLCJ1c2VySWQiOiIyMTEwMzcxMTUifQ==</vt:lpwstr>
  </property>
</Properties>
</file>